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99"/>
        <w:gridCol w:w="681"/>
        <w:gridCol w:w="2010"/>
        <w:gridCol w:w="1175"/>
      </w:tblGrid>
      <w:tr w:rsidR="00466F94" w:rsidRPr="00475CA8" w:rsidTr="00001582">
        <w:trPr>
          <w:cantSplit/>
          <w:trHeight w:hRule="exact" w:val="1134"/>
        </w:trPr>
        <w:tc>
          <w:tcPr>
            <w:tcW w:w="10065" w:type="dxa"/>
            <w:gridSpan w:val="4"/>
          </w:tcPr>
          <w:p w:rsidR="00466F94" w:rsidRPr="00475CA8" w:rsidRDefault="00466F94" w:rsidP="000B0F8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14350" cy="676275"/>
                  <wp:effectExtent l="19050" t="0" r="0" b="0"/>
                  <wp:docPr id="1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F94" w:rsidRPr="000F7769" w:rsidTr="00001582">
        <w:trPr>
          <w:cantSplit/>
          <w:trHeight w:hRule="exact" w:val="1687"/>
        </w:trPr>
        <w:tc>
          <w:tcPr>
            <w:tcW w:w="10065" w:type="dxa"/>
            <w:gridSpan w:val="4"/>
            <w:tcBorders>
              <w:bottom w:val="thinThickSmallGap" w:sz="24" w:space="0" w:color="auto"/>
            </w:tcBorders>
            <w:noWrap/>
            <w:tcFitText/>
            <w:vAlign w:val="center"/>
          </w:tcPr>
          <w:p w:rsidR="00466F94" w:rsidRPr="007277C5" w:rsidRDefault="00466F94" w:rsidP="000F776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66F94" w:rsidRPr="007277C5" w:rsidRDefault="00466F94" w:rsidP="00E24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7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КИРОВГРАДСКОГО ГОРОДСКОГО ОКРУГА</w:t>
            </w:r>
          </w:p>
          <w:p w:rsidR="00466F94" w:rsidRPr="000F7769" w:rsidRDefault="007277C5" w:rsidP="00E2467D">
            <w:pPr>
              <w:spacing w:after="0" w:line="360" w:lineRule="auto"/>
              <w:jc w:val="center"/>
              <w:rPr>
                <w:rFonts w:ascii="Times New Roman" w:hAnsi="Times New Roman" w:cs="Times New Roman"/>
                <w:spacing w:val="27"/>
                <w:sz w:val="28"/>
                <w:szCs w:val="28"/>
              </w:rPr>
            </w:pPr>
            <w:r w:rsidRPr="007277C5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РАСПОРЯЖЕНИЕ</w:t>
            </w:r>
          </w:p>
        </w:tc>
      </w:tr>
      <w:tr w:rsidR="00466F94" w:rsidRPr="000F7769" w:rsidTr="00001582">
        <w:trPr>
          <w:cantSplit/>
          <w:trHeight w:hRule="exact" w:val="617"/>
        </w:trPr>
        <w:tc>
          <w:tcPr>
            <w:tcW w:w="6880" w:type="dxa"/>
            <w:gridSpan w:val="2"/>
            <w:tcBorders>
              <w:top w:val="thinThickSmallGap" w:sz="24" w:space="0" w:color="auto"/>
            </w:tcBorders>
            <w:vAlign w:val="bottom"/>
          </w:tcPr>
          <w:p w:rsidR="00466F94" w:rsidRPr="000F7769" w:rsidRDefault="00466F94" w:rsidP="006E2A65">
            <w:pPr>
              <w:spacing w:after="0"/>
              <w:ind w:right="359"/>
              <w:rPr>
                <w:rFonts w:ascii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277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2A65">
              <w:rPr>
                <w:rFonts w:ascii="Times New Roman" w:hAnsi="Times New Roman" w:cs="Times New Roman"/>
                <w:sz w:val="28"/>
                <w:szCs w:val="28"/>
              </w:rPr>
              <w:t>24.11.</w:t>
            </w:r>
            <w:r w:rsidR="007277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2A65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  <w:r w:rsidR="007277C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6E2A6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7277C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E2A65">
              <w:rPr>
                <w:rFonts w:ascii="Times New Roman" w:hAnsi="Times New Roman" w:cs="Times New Roman"/>
                <w:sz w:val="28"/>
                <w:szCs w:val="28"/>
              </w:rPr>
              <w:t xml:space="preserve"> 376</w:t>
            </w:r>
          </w:p>
        </w:tc>
        <w:tc>
          <w:tcPr>
            <w:tcW w:w="3185" w:type="dxa"/>
            <w:gridSpan w:val="2"/>
            <w:tcBorders>
              <w:top w:val="thinThickSmallGap" w:sz="24" w:space="0" w:color="auto"/>
            </w:tcBorders>
            <w:vAlign w:val="bottom"/>
          </w:tcPr>
          <w:p w:rsidR="00466F94" w:rsidRPr="000F7769" w:rsidRDefault="00466F94" w:rsidP="007277C5">
            <w:pPr>
              <w:spacing w:after="0"/>
              <w:ind w:lef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466F94" w:rsidRPr="000F7769" w:rsidTr="00001582">
        <w:trPr>
          <w:cantSplit/>
          <w:trHeight w:hRule="exact" w:val="451"/>
        </w:trPr>
        <w:tc>
          <w:tcPr>
            <w:tcW w:w="6199" w:type="dxa"/>
            <w:vAlign w:val="bottom"/>
          </w:tcPr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0F7769">
              <w:rPr>
                <w:rFonts w:ascii="Times New Roman" w:hAnsi="Times New Roman" w:cs="Times New Roman"/>
                <w:sz w:val="28"/>
                <w:szCs w:val="28"/>
              </w:rPr>
              <w:t>Кировград</w:t>
            </w:r>
            <w:proofErr w:type="spellEnd"/>
          </w:p>
        </w:tc>
        <w:tc>
          <w:tcPr>
            <w:tcW w:w="2691" w:type="dxa"/>
            <w:gridSpan w:val="2"/>
          </w:tcPr>
          <w:p w:rsidR="00466F94" w:rsidRPr="000F7769" w:rsidRDefault="00466F94" w:rsidP="000F7769">
            <w:pPr>
              <w:tabs>
                <w:tab w:val="left" w:pos="1381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vMerge w:val="restart"/>
          </w:tcPr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F94" w:rsidRPr="000F7769" w:rsidTr="00001582">
        <w:trPr>
          <w:cantSplit/>
          <w:trHeight w:hRule="exact" w:val="266"/>
        </w:trPr>
        <w:tc>
          <w:tcPr>
            <w:tcW w:w="6199" w:type="dxa"/>
          </w:tcPr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  <w:gridSpan w:val="2"/>
          </w:tcPr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vMerge/>
          </w:tcPr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F94" w:rsidRPr="000F7769" w:rsidTr="00001582">
        <w:trPr>
          <w:trHeight w:val="24"/>
        </w:trPr>
        <w:tc>
          <w:tcPr>
            <w:tcW w:w="10065" w:type="dxa"/>
            <w:gridSpan w:val="4"/>
          </w:tcPr>
          <w:p w:rsidR="00466F94" w:rsidRPr="000F7769" w:rsidRDefault="00466F94" w:rsidP="00E246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F77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 создании рабочей группы по вопросам  реализации приоритетного проекта «Формирование комфортной городской среды</w:t>
            </w:r>
            <w:r w:rsidRPr="000F776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» на территории Кировградского городского округа</w:t>
            </w:r>
          </w:p>
        </w:tc>
      </w:tr>
      <w:tr w:rsidR="00466F94" w:rsidRPr="000F7769" w:rsidTr="00001582">
        <w:trPr>
          <w:trHeight w:hRule="exact" w:val="145"/>
        </w:trPr>
        <w:tc>
          <w:tcPr>
            <w:tcW w:w="10065" w:type="dxa"/>
            <w:gridSpan w:val="4"/>
          </w:tcPr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66F94" w:rsidRPr="000F7769" w:rsidTr="00001582">
        <w:trPr>
          <w:trHeight w:val="8119"/>
        </w:trPr>
        <w:tc>
          <w:tcPr>
            <w:tcW w:w="10065" w:type="dxa"/>
            <w:gridSpan w:val="4"/>
            <w:tcMar>
              <w:left w:w="0" w:type="dxa"/>
              <w:right w:w="0" w:type="dxa"/>
            </w:tcMar>
          </w:tcPr>
          <w:p w:rsidR="00466F94" w:rsidRPr="007277C5" w:rsidRDefault="00466F94" w:rsidP="007277C5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E2467D">
              <w:rPr>
                <w:b w:val="0"/>
                <w:sz w:val="28"/>
                <w:szCs w:val="28"/>
              </w:rPr>
              <w:t xml:space="preserve">           </w:t>
            </w:r>
            <w:proofErr w:type="gramStart"/>
            <w:r w:rsidRPr="00E2467D">
              <w:rPr>
                <w:b w:val="0"/>
                <w:sz w:val="28"/>
                <w:szCs w:val="28"/>
              </w:rPr>
              <w:t>В соответствии с Федеральным законом от 06.10.2003 г. №131-ФЗ «Об общих принципах организации местного самоуправления в Российской Федерации», Приказом  Министерства строительства и жилищно-коммунального хозяйства РФ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комфортной городской среды» на 2017-2022 годы», руководствуясь Уставом Кировградского городского округа</w:t>
            </w:r>
            <w:proofErr w:type="gramEnd"/>
          </w:p>
          <w:p w:rsidR="00466F94" w:rsidRPr="000F7769" w:rsidRDefault="00466F94" w:rsidP="000F7769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>1. Утвердить Положение о рабочей группе по реализации приоритетного проекта «Формирование комфортной городской среды» на терри</w:t>
            </w: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 xml:space="preserve">тории Кировградского городского округа </w:t>
            </w: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согласно приложен</w:t>
            </w:r>
            <w:r w:rsidR="00001582">
              <w:rPr>
                <w:rFonts w:ascii="Times New Roman" w:eastAsia="Times New Roman" w:hAnsi="Times New Roman" w:cs="Times New Roman"/>
                <w:sz w:val="28"/>
                <w:szCs w:val="28"/>
              </w:rPr>
              <w:t>ию №1 к настоящему распоряжению</w:t>
            </w: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6F94" w:rsidRPr="000F7769" w:rsidRDefault="00466F94" w:rsidP="000F7769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Утвердить состав рабочей группы по реализации приоритетного проекта «Формирование комфортной городской среды» на территории </w:t>
            </w: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>Кировградского городского округа</w:t>
            </w: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согласно приложени</w:t>
            </w:r>
            <w:r w:rsidR="00001582">
              <w:rPr>
                <w:rFonts w:ascii="Times New Roman" w:eastAsia="Times New Roman" w:hAnsi="Times New Roman" w:cs="Times New Roman"/>
                <w:sz w:val="28"/>
                <w:szCs w:val="28"/>
              </w:rPr>
              <w:t>ю № 2 к настоящему распоряжению</w:t>
            </w: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6F94" w:rsidRPr="000F7769" w:rsidRDefault="00466F94" w:rsidP="000F7769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="007277C5">
              <w:rPr>
                <w:rFonts w:ascii="Times New Roman" w:eastAsia="Times New Roman" w:hAnsi="Times New Roman" w:cs="Times New Roman"/>
                <w:sz w:val="28"/>
                <w:szCs w:val="28"/>
              </w:rPr>
              <w:t>зместить</w:t>
            </w:r>
            <w:proofErr w:type="gramEnd"/>
            <w:r w:rsidR="00727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настоящее распоряжение</w:t>
            </w:r>
            <w:r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</w:t>
            </w: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>ом сайте администрации Кировградского городского округа.</w:t>
            </w:r>
          </w:p>
          <w:p w:rsidR="00466F94" w:rsidRPr="000F7769" w:rsidRDefault="00001582" w:rsidP="000F7769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 Настоящее распоряжение</w:t>
            </w:r>
            <w:r w:rsidR="00466F94"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вступает в силу с</w:t>
            </w:r>
            <w:r w:rsidR="00466F94" w:rsidRPr="000F7769">
              <w:rPr>
                <w:rFonts w:ascii="Times New Roman" w:hAnsi="Times New Roman" w:cs="Times New Roman"/>
                <w:sz w:val="28"/>
                <w:szCs w:val="28"/>
              </w:rPr>
              <w:t>о дня его подписания</w:t>
            </w:r>
            <w:r w:rsidR="00466F94" w:rsidRPr="000F776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6F94" w:rsidRPr="000F7769" w:rsidRDefault="00466F94" w:rsidP="000F7769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F7769">
              <w:rPr>
                <w:sz w:val="28"/>
                <w:szCs w:val="28"/>
              </w:rPr>
              <w:t xml:space="preserve">5. </w:t>
            </w:r>
            <w:proofErr w:type="gramStart"/>
            <w:r w:rsidRPr="000F7769">
              <w:rPr>
                <w:sz w:val="28"/>
                <w:szCs w:val="28"/>
              </w:rPr>
              <w:t>Контроль за</w:t>
            </w:r>
            <w:proofErr w:type="gramEnd"/>
            <w:r w:rsidRPr="000F7769">
              <w:rPr>
                <w:sz w:val="28"/>
                <w:szCs w:val="28"/>
              </w:rPr>
              <w:t xml:space="preserve"> выполнен</w:t>
            </w:r>
            <w:r w:rsidR="00001582">
              <w:rPr>
                <w:sz w:val="28"/>
                <w:szCs w:val="28"/>
              </w:rPr>
              <w:t>ием настоящего распоряжения</w:t>
            </w:r>
            <w:r w:rsidRPr="000F7769">
              <w:rPr>
                <w:sz w:val="28"/>
                <w:szCs w:val="28"/>
              </w:rPr>
              <w:t xml:space="preserve"> оставляю за собой.</w:t>
            </w:r>
          </w:p>
          <w:p w:rsidR="00466F94" w:rsidRPr="000F7769" w:rsidRDefault="00466F94" w:rsidP="000F7769">
            <w:pPr>
              <w:pStyle w:val="a3"/>
              <w:jc w:val="both"/>
              <w:rPr>
                <w:sz w:val="28"/>
                <w:szCs w:val="28"/>
              </w:rPr>
            </w:pPr>
            <w:r w:rsidRPr="000F7769">
              <w:rPr>
                <w:b w:val="0"/>
                <w:sz w:val="28"/>
                <w:szCs w:val="28"/>
              </w:rPr>
              <w:t xml:space="preserve"> </w:t>
            </w:r>
          </w:p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F94" w:rsidRPr="000F7769" w:rsidRDefault="00466F94" w:rsidP="000F776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466F94" w:rsidRPr="000F7769" w:rsidRDefault="00466F94" w:rsidP="000F776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769">
              <w:rPr>
                <w:rFonts w:ascii="Times New Roman" w:hAnsi="Times New Roman" w:cs="Times New Roman"/>
                <w:sz w:val="28"/>
                <w:szCs w:val="28"/>
              </w:rPr>
              <w:t xml:space="preserve">Кировградского городского округа                                            </w:t>
            </w:r>
            <w:r w:rsidR="00E2467D">
              <w:rPr>
                <w:rFonts w:ascii="Times New Roman" w:hAnsi="Times New Roman" w:cs="Times New Roman"/>
                <w:sz w:val="28"/>
                <w:szCs w:val="28"/>
              </w:rPr>
              <w:t xml:space="preserve">   А.А. </w:t>
            </w:r>
            <w:proofErr w:type="gramStart"/>
            <w:r w:rsidR="00E2467D">
              <w:rPr>
                <w:rFonts w:ascii="Times New Roman" w:hAnsi="Times New Roman" w:cs="Times New Roman"/>
                <w:sz w:val="28"/>
                <w:szCs w:val="28"/>
              </w:rPr>
              <w:t>Оськин</w:t>
            </w:r>
            <w:proofErr w:type="gramEnd"/>
          </w:p>
          <w:p w:rsidR="00466F94" w:rsidRPr="000F7769" w:rsidRDefault="00466F94" w:rsidP="000F7769">
            <w:pPr>
              <w:tabs>
                <w:tab w:val="left" w:pos="201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67D" w:rsidRDefault="00E2467D" w:rsidP="00E246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01582" w:rsidRDefault="00001582" w:rsidP="00001582">
            <w:pPr>
              <w:spacing w:after="0"/>
              <w:ind w:right="14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2467D" w:rsidRPr="00483796" w:rsidRDefault="00E2467D" w:rsidP="004837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46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СОГЛАСОВАНИЕ</w:t>
            </w:r>
          </w:p>
          <w:tbl>
            <w:tblPr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0206"/>
            </w:tblGrid>
            <w:tr w:rsidR="00E2467D" w:rsidRPr="00E2467D" w:rsidTr="00001582">
              <w:trPr>
                <w:trHeight w:val="610"/>
              </w:trPr>
              <w:tc>
                <w:tcPr>
                  <w:tcW w:w="10206" w:type="dxa"/>
                </w:tcPr>
                <w:p w:rsidR="00E2467D" w:rsidRPr="00E2467D" w:rsidRDefault="00E2467D" w:rsidP="00001582">
                  <w:pPr>
                    <w:spacing w:after="0"/>
                    <w:ind w:right="142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0F776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О создании рабочей группы по вопросам  реализации приоритетного проекта «Формирование комфортной городской среды</w:t>
                  </w:r>
                  <w:r w:rsidRPr="000F7769">
                    <w:rPr>
                      <w:rFonts w:ascii="Times New Roman" w:hAnsi="Times New Roman" w:cs="Times New Roman"/>
                      <w:b/>
                      <w:bCs/>
                      <w:i/>
                      <w:sz w:val="28"/>
                      <w:szCs w:val="28"/>
                    </w:rPr>
                    <w:t>» на территории Кировградского городского округа</w:t>
                  </w:r>
                </w:p>
              </w:tc>
            </w:tr>
            <w:tr w:rsidR="00E2467D" w:rsidRPr="00E2467D" w:rsidTr="00001582">
              <w:trPr>
                <w:trHeight w:val="349"/>
              </w:trPr>
              <w:tc>
                <w:tcPr>
                  <w:tcW w:w="10206" w:type="dxa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E2467D" w:rsidRPr="00E2467D" w:rsidRDefault="00E2467D" w:rsidP="00E2467D">
            <w:pPr>
              <w:spacing w:after="0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</w:p>
          <w:tbl>
            <w:tblPr>
              <w:tblW w:w="10060" w:type="dxa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235"/>
              <w:gridCol w:w="2373"/>
              <w:gridCol w:w="1620"/>
              <w:gridCol w:w="1980"/>
              <w:gridCol w:w="1852"/>
            </w:tblGrid>
            <w:tr w:rsidR="00E2467D" w:rsidRPr="00E2467D" w:rsidTr="00001582">
              <w:tc>
                <w:tcPr>
                  <w:tcW w:w="2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</w:t>
                  </w:r>
                </w:p>
              </w:tc>
              <w:tc>
                <w:tcPr>
                  <w:tcW w:w="23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Фамилия и инициалы</w:t>
                  </w:r>
                </w:p>
              </w:tc>
              <w:tc>
                <w:tcPr>
                  <w:tcW w:w="54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Сроки и результаты согласования</w:t>
                  </w:r>
                </w:p>
              </w:tc>
            </w:tr>
            <w:tr w:rsidR="00E2467D" w:rsidRPr="00E2467D" w:rsidTr="00001582">
              <w:tc>
                <w:tcPr>
                  <w:tcW w:w="2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3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поступления на согласование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согласования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Замечания и подпись</w:t>
                  </w:r>
                </w:p>
              </w:tc>
            </w:tr>
            <w:tr w:rsidR="00E2467D" w:rsidRPr="00E2467D" w:rsidTr="00001582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4837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 КГО</w:t>
                  </w:r>
                </w:p>
              </w:tc>
              <w:tc>
                <w:tcPr>
                  <w:tcW w:w="23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001582" w:rsidP="0000158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В.Ю.</w:t>
                  </w:r>
                  <w:r w:rsidR="00E2467D"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Калинин 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2467D" w:rsidRPr="00E2467D" w:rsidTr="00001582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управления делами администрации Кировградского городского округа </w:t>
                  </w:r>
                </w:p>
              </w:tc>
              <w:tc>
                <w:tcPr>
                  <w:tcW w:w="23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С.А. Дорош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2467D" w:rsidRPr="00E2467D" w:rsidTr="00001582">
              <w:trPr>
                <w:trHeight w:val="1000"/>
              </w:trPr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Зав. юридическим отделом администрации Кировградского городского округа</w:t>
                  </w:r>
                </w:p>
              </w:tc>
              <w:tc>
                <w:tcPr>
                  <w:tcW w:w="23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 Шестакова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2467D" w:rsidRPr="00E2467D" w:rsidTr="00001582">
              <w:trPr>
                <w:trHeight w:val="1000"/>
              </w:trPr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467D" w:rsidRPr="00E2467D" w:rsidRDefault="00483796" w:rsidP="0048379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Заведующий </w:t>
                  </w:r>
                  <w:r w:rsidR="00E2467D"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отделом по работе с предприятиями ЭТС и ЖКХ администрации КГО</w:t>
                  </w:r>
                </w:p>
              </w:tc>
              <w:tc>
                <w:tcPr>
                  <w:tcW w:w="23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6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Е.В. Чаплыгина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2467D" w:rsidRPr="00E2467D" w:rsidRDefault="00E2467D" w:rsidP="00E246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66F94" w:rsidRPr="000F7769" w:rsidRDefault="00466F94" w:rsidP="000F7769">
            <w:pPr>
              <w:tabs>
                <w:tab w:val="left" w:pos="201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67D" w:rsidRDefault="00E2467D" w:rsidP="00E2467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2467D" w:rsidRPr="00483796" w:rsidRDefault="00483796" w:rsidP="00483796">
      <w:pPr>
        <w:spacing w:after="0"/>
        <w:rPr>
          <w:rFonts w:ascii="Times New Roman" w:eastAsia="Times New Roman" w:hAnsi="Times New Roman" w:cs="Times New Roman"/>
        </w:rPr>
      </w:pPr>
      <w:r w:rsidRPr="00483796">
        <w:rPr>
          <w:rFonts w:ascii="Times New Roman" w:hAnsi="Times New Roman" w:cs="Times New Roman"/>
        </w:rPr>
        <w:t>Исполнитель: Голендухина Л.Н.  специалист 1 категории отдела по работе с предприятиями ЭТС и ЖКХ администрации Кировградского городского округа, телефон (34357)</w:t>
      </w:r>
      <w:r>
        <w:rPr>
          <w:rFonts w:ascii="Times New Roman" w:hAnsi="Times New Roman" w:cs="Times New Roman"/>
        </w:rPr>
        <w:t xml:space="preserve"> </w:t>
      </w:r>
      <w:r w:rsidRPr="00483796">
        <w:rPr>
          <w:rFonts w:ascii="Times New Roman" w:hAnsi="Times New Roman" w:cs="Times New Roman"/>
        </w:rPr>
        <w:t xml:space="preserve">6 02 26 </w:t>
      </w:r>
      <w:proofErr w:type="spellStart"/>
      <w:r w:rsidRPr="00483796">
        <w:rPr>
          <w:rFonts w:ascii="Times New Roman" w:hAnsi="Times New Roman" w:cs="Times New Roman"/>
        </w:rPr>
        <w:t>доб</w:t>
      </w:r>
      <w:proofErr w:type="spellEnd"/>
      <w:r w:rsidRPr="00483796">
        <w:rPr>
          <w:rFonts w:ascii="Times New Roman" w:hAnsi="Times New Roman" w:cs="Times New Roman"/>
        </w:rPr>
        <w:t>. 2142</w:t>
      </w:r>
    </w:p>
    <w:p w:rsidR="00483796" w:rsidRDefault="00483796" w:rsidP="00E2467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66F94" w:rsidRPr="000F7769" w:rsidRDefault="00466F94" w:rsidP="007277C5">
      <w:pPr>
        <w:spacing w:after="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466F94" w:rsidRPr="000F7769" w:rsidRDefault="00001582" w:rsidP="00E2467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распоряжению</w:t>
      </w:r>
    </w:p>
    <w:p w:rsidR="00466F94" w:rsidRPr="000F7769" w:rsidRDefault="00466F94" w:rsidP="00E2467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администрации Кировградского городского округа</w:t>
      </w:r>
    </w:p>
    <w:p w:rsidR="00466F94" w:rsidRPr="000F7769" w:rsidRDefault="00466F94" w:rsidP="00E2467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E2A65">
        <w:rPr>
          <w:rFonts w:ascii="Times New Roman" w:eastAsia="Times New Roman" w:hAnsi="Times New Roman" w:cs="Times New Roman"/>
          <w:sz w:val="28"/>
          <w:szCs w:val="28"/>
        </w:rPr>
        <w:t>24.11.2017г.</w:t>
      </w:r>
      <w:r w:rsidR="006E2A65">
        <w:rPr>
          <w:rFonts w:ascii="Times New Roman" w:hAnsi="Times New Roman" w:cs="Times New Roman"/>
          <w:sz w:val="28"/>
          <w:szCs w:val="28"/>
        </w:rPr>
        <w:t xml:space="preserve"> </w:t>
      </w:r>
      <w:r w:rsidRPr="000F7769">
        <w:rPr>
          <w:rFonts w:ascii="Times New Roman" w:hAnsi="Times New Roman" w:cs="Times New Roman"/>
          <w:sz w:val="28"/>
          <w:szCs w:val="28"/>
        </w:rPr>
        <w:t>№</w:t>
      </w:r>
      <w:r w:rsidR="006E2A65">
        <w:rPr>
          <w:rFonts w:ascii="Times New Roman" w:hAnsi="Times New Roman" w:cs="Times New Roman"/>
          <w:sz w:val="28"/>
          <w:szCs w:val="28"/>
        </w:rPr>
        <w:t xml:space="preserve"> 376</w:t>
      </w:r>
      <w:r w:rsidRPr="000F776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66F94" w:rsidRPr="000F7769" w:rsidRDefault="00466F94" w:rsidP="000F7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6F94" w:rsidRPr="000F7769" w:rsidRDefault="00466F94" w:rsidP="00E2467D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F7769">
        <w:rPr>
          <w:rFonts w:ascii="Times New Roman" w:hAnsi="Times New Roman" w:cs="Times New Roman"/>
          <w:b/>
          <w:i/>
          <w:sz w:val="28"/>
          <w:szCs w:val="28"/>
        </w:rPr>
        <w:t>Положение</w:t>
      </w:r>
      <w:r w:rsidRPr="000F776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E2467D">
        <w:rPr>
          <w:rFonts w:ascii="Times New Roman" w:hAnsi="Times New Roman" w:cs="Times New Roman"/>
          <w:b/>
          <w:i/>
          <w:sz w:val="28"/>
          <w:szCs w:val="28"/>
        </w:rPr>
        <w:t>о рабочей группе</w:t>
      </w:r>
      <w:r w:rsidRPr="000F776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0F7769">
        <w:rPr>
          <w:rFonts w:ascii="Times New Roman" w:hAnsi="Times New Roman" w:cs="Times New Roman"/>
          <w:b/>
          <w:i/>
          <w:sz w:val="28"/>
          <w:szCs w:val="28"/>
        </w:rPr>
        <w:t>по реализации</w:t>
      </w:r>
      <w:r w:rsidRPr="000F776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0F7769">
        <w:rPr>
          <w:rFonts w:ascii="Times New Roman" w:hAnsi="Times New Roman" w:cs="Times New Roman"/>
          <w:b/>
          <w:i/>
          <w:sz w:val="28"/>
          <w:szCs w:val="28"/>
        </w:rPr>
        <w:t>приоритетного проекта «Формирование комфортной городской среды</w:t>
      </w:r>
      <w:r w:rsidRPr="000F7769">
        <w:rPr>
          <w:rFonts w:ascii="Times New Roman" w:hAnsi="Times New Roman" w:cs="Times New Roman"/>
          <w:b/>
          <w:bCs/>
          <w:i/>
          <w:sz w:val="28"/>
          <w:szCs w:val="28"/>
        </w:rPr>
        <w:t>» на территории Кировградского городского округа</w:t>
      </w:r>
    </w:p>
    <w:p w:rsidR="00466F94" w:rsidRPr="000F7769" w:rsidRDefault="00466F94" w:rsidP="007277C5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Рабочая группа по реализации приоритетного проекта «Формирование комфортной </w:t>
      </w:r>
      <w:r w:rsidRPr="000F7769">
        <w:rPr>
          <w:rFonts w:ascii="Times New Roman" w:hAnsi="Times New Roman" w:cs="Times New Roman"/>
          <w:sz w:val="28"/>
          <w:szCs w:val="28"/>
        </w:rPr>
        <w:t>городской среды» на территории Кировградского городского округа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(далее – рабочая группа) является совещательным органом, созданным в целях координации действий администрации </w:t>
      </w:r>
      <w:r w:rsidRPr="000F7769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, граждан и организаций </w:t>
      </w:r>
      <w:r w:rsidRPr="000F7769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и обеспечения их взаимодействия с органами государственной власти </w:t>
      </w:r>
      <w:r w:rsidRPr="000F7769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в ходе реализации приоритетного проекта «Формирование комфортной городской среды» (далее – Прио</w:t>
      </w:r>
      <w:r w:rsidRPr="000F7769">
        <w:rPr>
          <w:rFonts w:ascii="Times New Roman" w:hAnsi="Times New Roman" w:cs="Times New Roman"/>
          <w:sz w:val="28"/>
          <w:szCs w:val="28"/>
        </w:rPr>
        <w:t>ритетный проект) на территории</w:t>
      </w:r>
      <w:proofErr w:type="gramEnd"/>
      <w:r w:rsidRPr="000F7769">
        <w:rPr>
          <w:rFonts w:ascii="Times New Roman" w:hAnsi="Times New Roman" w:cs="Times New Roman"/>
          <w:sz w:val="28"/>
          <w:szCs w:val="28"/>
        </w:rPr>
        <w:t xml:space="preserve"> Кировградского городского округа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1.2. Рабочая группа в своей деятельности руководствуется законодательством Российской Федерации, </w:t>
      </w:r>
      <w:r w:rsidRPr="000F7769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>, муниципальными правовыми актами.</w:t>
      </w:r>
    </w:p>
    <w:p w:rsidR="00466F94" w:rsidRPr="000F7769" w:rsidRDefault="00466F94" w:rsidP="007277C5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2. Основные задачи Рабочей группы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2.1. Основной задачей Рабочей группы является координация работы по реализации мероприятий, направленных на развитие городской среды в </w:t>
      </w:r>
      <w:proofErr w:type="spellStart"/>
      <w:r w:rsidRPr="000F7769">
        <w:rPr>
          <w:rFonts w:ascii="Times New Roman" w:hAnsi="Times New Roman" w:cs="Times New Roman"/>
          <w:sz w:val="28"/>
          <w:szCs w:val="28"/>
        </w:rPr>
        <w:t>Кировградском</w:t>
      </w:r>
      <w:proofErr w:type="spellEnd"/>
      <w:r w:rsidRPr="000F7769">
        <w:rPr>
          <w:rFonts w:ascii="Times New Roman" w:hAnsi="Times New Roman" w:cs="Times New Roman"/>
          <w:sz w:val="28"/>
          <w:szCs w:val="28"/>
        </w:rPr>
        <w:t xml:space="preserve"> городском </w:t>
      </w:r>
      <w:proofErr w:type="gramStart"/>
      <w:r w:rsidRPr="000F7769">
        <w:rPr>
          <w:rFonts w:ascii="Times New Roman" w:hAnsi="Times New Roman" w:cs="Times New Roman"/>
          <w:sz w:val="28"/>
          <w:szCs w:val="28"/>
        </w:rPr>
        <w:t>округе</w:t>
      </w:r>
      <w:proofErr w:type="gramEnd"/>
      <w:r w:rsidR="00483796">
        <w:rPr>
          <w:rFonts w:ascii="Times New Roman" w:hAnsi="Times New Roman" w:cs="Times New Roman"/>
          <w:sz w:val="28"/>
          <w:szCs w:val="28"/>
        </w:rPr>
        <w:t xml:space="preserve"> 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>в том числе на благоустройство территорий общего пользования, дворовых территорий многоквартирных домов, а также иных мероприятий, реализуемых в указанной сфере.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2.2. Функции Рабочей группы: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- организация взаимодействия администрации </w:t>
      </w:r>
      <w:r w:rsidRPr="000F7769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, граждан и организаций </w:t>
      </w:r>
      <w:r w:rsidRPr="000F7769">
        <w:rPr>
          <w:rFonts w:ascii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и обеспечения их взаимодействия с органами государственной власти </w:t>
      </w:r>
      <w:r w:rsidRPr="000F7769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в рамках реализации Приоритетного проекта;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координация и контроль практики реализации Приоритетного проекта и подготовка предложений по ее совершенствованию;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- информирование населения </w:t>
      </w:r>
      <w:r w:rsidRPr="000F7769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о ходе реализации Приоритетного проекта;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- выработка предложений по разработке проекта программы </w:t>
      </w:r>
      <w:r w:rsidRPr="000F7769">
        <w:rPr>
          <w:rFonts w:ascii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на 2018 - 2022 годы, обеспечивающей реализацию комплекса мероприятий, предусмотренных Правилами предоставления и распределения 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</w:t>
      </w:r>
      <w:r w:rsidR="00E2467D">
        <w:rPr>
          <w:rFonts w:ascii="Times New Roman" w:eastAsia="Times New Roman" w:hAnsi="Times New Roman" w:cs="Times New Roman"/>
          <w:sz w:val="28"/>
          <w:szCs w:val="28"/>
        </w:rPr>
        <w:t>йской Федерации от 10.02.2017 №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169;</w:t>
      </w:r>
      <w:proofErr w:type="gramEnd"/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привлечение студентов высших образовательных учреждений в качестве волонтеров для разработки проектов дизайна дворовых территорий, а также, общественных территорий и т.д.;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- разработка иных мер, направленных на повышение эффективности реализации Приоритетного проекта на территории </w:t>
      </w:r>
      <w:r w:rsidRPr="000F7769">
        <w:rPr>
          <w:rFonts w:ascii="Times New Roman" w:hAnsi="Times New Roman" w:cs="Times New Roman"/>
          <w:sz w:val="28"/>
          <w:szCs w:val="28"/>
        </w:rPr>
        <w:t>Кировградского городского округа;</w:t>
      </w:r>
    </w:p>
    <w:p w:rsidR="00466F94" w:rsidRPr="000F7769" w:rsidRDefault="00466F94" w:rsidP="007277C5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3. Состав Рабочей группы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3.1. Рабочая группа формируется в составе председателя, заместителя председателя, членов и секретаря Рабочей группы. 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3.2. Председателем Рабочей группы является глава </w:t>
      </w:r>
      <w:r w:rsidRPr="000F7769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3.3. Состав Рабочей группы утверждается постановлен</w:t>
      </w:r>
      <w:r w:rsidRPr="000F7769">
        <w:rPr>
          <w:rFonts w:ascii="Times New Roman" w:hAnsi="Times New Roman" w:cs="Times New Roman"/>
          <w:sz w:val="28"/>
          <w:szCs w:val="28"/>
        </w:rPr>
        <w:t xml:space="preserve">ием главы Кировградского городского округа. </w:t>
      </w:r>
    </w:p>
    <w:p w:rsidR="00466F94" w:rsidRPr="000F7769" w:rsidRDefault="00466F94" w:rsidP="007277C5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 Порядок работы Рабочей группы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4.1. Формой работы Рабочей группы является заседание.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4.2. Заседания Рабочей группы проводятся председателем Рабочей группы (далее – Председатель), а в случае его отсутствия – заместителем Председателя.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4.3. Заседание Рабочей группы является правомочным, если на нем присутствует не менее половины от общего числа членов Рабочей группы.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4.4. Функции председательствующего на заседании Рабочей группы: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определение даты, времени и места проведения заседаний Рабочей группы;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руководство ходом заседания Рабочей группы;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голосование на заседаниях Рабочей группы;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подписание протоколов заседаний Рабочей группы;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контроля выполнения решений, принимаемых </w:t>
      </w:r>
      <w:proofErr w:type="gramStart"/>
      <w:r w:rsidRPr="000F776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F7769">
        <w:rPr>
          <w:rFonts w:ascii="Times New Roman" w:eastAsia="Times New Roman" w:hAnsi="Times New Roman" w:cs="Times New Roman"/>
          <w:sz w:val="28"/>
          <w:szCs w:val="28"/>
        </w:rPr>
        <w:t>заседаниях</w:t>
      </w:r>
      <w:proofErr w:type="gramEnd"/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 Рабочей группы.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4.5. Функции членов Рабочей группы: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рассмотрение материалов заседаний Рабочей группы, выработка предложений, замечаний к материалам, их согласование;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обсуждение на заседаниях Рабочей группы вопросов повестки дня;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голосование на заседаниях Рабочей группы.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4.6. Функции секретаря Рабочей группы: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подготовка материалов к заседаниям Рабочей группы;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lastRenderedPageBreak/>
        <w:t>- информирование членов Рабочей группы о дате, времени, месте очередного заседания Рабочей группы;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направление членам Рабочей группы проекта повестки дня очередного заседания и материалов для рассмотрения на очередном заседании;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- ведение протоколов заседаний Рабочей группы, их оформление 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в 3-дневный срок с момента проведения заседания;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обеспечение направления копий протоколов заседаний членам Рабочей группы;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- обеспечение хранения протоколов заседаний Рабочей группы.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Протоколы заседа</w:t>
      </w:r>
      <w:r w:rsidRPr="000F7769">
        <w:rPr>
          <w:rFonts w:ascii="Times New Roman" w:hAnsi="Times New Roman" w:cs="Times New Roman"/>
          <w:sz w:val="28"/>
          <w:szCs w:val="28"/>
        </w:rPr>
        <w:t>ний хранятся в администрации Кировградского городского округа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Права голоса се</w:t>
      </w:r>
      <w:r w:rsidRPr="000F7769">
        <w:rPr>
          <w:rFonts w:ascii="Times New Roman" w:hAnsi="Times New Roman" w:cs="Times New Roman"/>
          <w:sz w:val="28"/>
          <w:szCs w:val="28"/>
        </w:rPr>
        <w:t>кретарь Рабочей группы не имеет</w:t>
      </w:r>
    </w:p>
    <w:p w:rsidR="00466F94" w:rsidRPr="000F7769" w:rsidRDefault="00466F94" w:rsidP="000F7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4.7. Решения Рабочей группы принимаются простым большинством голосов членов Рабочей группы или лиц, их замещающих, присутствующих на заседании, путем открытого голосования.</w:t>
      </w:r>
    </w:p>
    <w:p w:rsidR="00466F94" w:rsidRPr="000F7769" w:rsidRDefault="00466F94" w:rsidP="000F7769">
      <w:pPr>
        <w:tabs>
          <w:tab w:val="left" w:pos="751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 xml:space="preserve">4.8. В случае равенства </w:t>
      </w:r>
      <w:r w:rsidRPr="000F7769">
        <w:rPr>
          <w:rFonts w:ascii="Times New Roman" w:hAnsi="Times New Roman" w:cs="Times New Roman"/>
          <w:sz w:val="28"/>
          <w:szCs w:val="28"/>
        </w:rPr>
        <w:t xml:space="preserve">голосов решающим является голос </w:t>
      </w:r>
      <w:r w:rsidRPr="000F7769">
        <w:rPr>
          <w:rFonts w:ascii="Times New Roman" w:eastAsia="Times New Roman" w:hAnsi="Times New Roman" w:cs="Times New Roman"/>
          <w:sz w:val="28"/>
          <w:szCs w:val="28"/>
        </w:rPr>
        <w:t>председательствующего на заседании Рабочей группы.</w:t>
      </w:r>
    </w:p>
    <w:p w:rsidR="00466F94" w:rsidRPr="00E2467D" w:rsidRDefault="00466F94" w:rsidP="00E246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4.9. При несогласии с принятым решением член Рабочей группы может изложить свое мнение в письменной форме, которое подлежит приобщению к протоколу заседания Рабочей группы.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769">
        <w:rPr>
          <w:rFonts w:ascii="Times New Roman" w:eastAsia="Times New Roman" w:hAnsi="Times New Roman" w:cs="Times New Roman"/>
          <w:sz w:val="28"/>
          <w:szCs w:val="28"/>
        </w:rPr>
        <w:t>4.10. Заседания Рабочей группы проводятся по мере необходимости, но</w:t>
      </w:r>
      <w:r w:rsidRPr="000F7769">
        <w:rPr>
          <w:rFonts w:ascii="Times New Roman" w:hAnsi="Times New Roman" w:cs="Times New Roman"/>
          <w:sz w:val="28"/>
          <w:szCs w:val="28"/>
        </w:rPr>
        <w:t xml:space="preserve"> не реже 1 раза в квартал.</w:t>
      </w:r>
    </w:p>
    <w:p w:rsidR="00466F94" w:rsidRPr="000F7769" w:rsidRDefault="00466F94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br w:type="page"/>
      </w:r>
    </w:p>
    <w:p w:rsidR="00466F94" w:rsidRPr="000F7769" w:rsidRDefault="00466F94" w:rsidP="007277C5">
      <w:pPr>
        <w:spacing w:after="0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66F94" w:rsidRPr="000F7769" w:rsidRDefault="00466F94" w:rsidP="000F77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УТВЕРЖДЕНО</w:t>
      </w:r>
    </w:p>
    <w:p w:rsidR="00466F94" w:rsidRPr="000F7769" w:rsidRDefault="00001582" w:rsidP="000F77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="0049282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66F94" w:rsidRPr="000F7769" w:rsidRDefault="00466F94" w:rsidP="000F77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466F94" w:rsidRPr="000F7769" w:rsidRDefault="006E2A65" w:rsidP="000F77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 24 » ноября  </w:t>
      </w:r>
      <w:r w:rsidR="00466F94" w:rsidRPr="000F7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466F94" w:rsidRPr="000F7769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376</w:t>
      </w:r>
    </w:p>
    <w:p w:rsidR="00466F94" w:rsidRPr="000F7769" w:rsidRDefault="00466F94" w:rsidP="000F7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F94" w:rsidRPr="000F7769" w:rsidRDefault="00466F94" w:rsidP="007277C5">
      <w:pPr>
        <w:pStyle w:val="a8"/>
        <w:spacing w:before="0" w:beforeAutospacing="0" w:after="0" w:afterAutospacing="0"/>
        <w:jc w:val="center"/>
        <w:outlineLvl w:val="0"/>
        <w:rPr>
          <w:color w:val="000000"/>
          <w:sz w:val="28"/>
          <w:szCs w:val="28"/>
        </w:rPr>
      </w:pPr>
      <w:r w:rsidRPr="000F7769">
        <w:rPr>
          <w:color w:val="000000"/>
          <w:sz w:val="28"/>
          <w:szCs w:val="28"/>
        </w:rPr>
        <w:t>СОСТАВ</w:t>
      </w:r>
    </w:p>
    <w:p w:rsidR="00466F94" w:rsidRPr="000F7769" w:rsidRDefault="00466F94" w:rsidP="00E2467D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F7769">
        <w:rPr>
          <w:color w:val="000000"/>
          <w:sz w:val="28"/>
          <w:szCs w:val="28"/>
        </w:rPr>
        <w:t>рабочей группы по реализации приоритетного проекта «Формирование комфортной городской среды</w:t>
      </w:r>
    </w:p>
    <w:p w:rsidR="00093029" w:rsidRPr="000F7769" w:rsidRDefault="0009302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6F94" w:rsidRPr="000F7769" w:rsidRDefault="00466F94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Оськин Александр Александрович – глава  Кировградского городского округа;</w:t>
      </w:r>
      <w:r w:rsidR="000F7769" w:rsidRPr="000F7769">
        <w:rPr>
          <w:rFonts w:ascii="Times New Roman" w:hAnsi="Times New Roman" w:cs="Times New Roman"/>
          <w:sz w:val="28"/>
          <w:szCs w:val="28"/>
        </w:rPr>
        <w:t xml:space="preserve"> председатель;</w:t>
      </w:r>
    </w:p>
    <w:p w:rsidR="00466F94" w:rsidRPr="000F7769" w:rsidRDefault="00466F94" w:rsidP="000F776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Калинин Владислав Юрьевич – заместитель главы администрации Кировградского городского округа;</w:t>
      </w:r>
      <w:r w:rsidR="000F7769" w:rsidRPr="000F7769">
        <w:rPr>
          <w:rFonts w:ascii="Times New Roman" w:hAnsi="Times New Roman" w:cs="Times New Roman"/>
          <w:sz w:val="28"/>
          <w:szCs w:val="28"/>
        </w:rPr>
        <w:t xml:space="preserve"> заместитель председателя;</w:t>
      </w:r>
    </w:p>
    <w:p w:rsidR="000F7769" w:rsidRPr="000F7769" w:rsidRDefault="000F776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Голендухина Любовь Николаевна -  специалист 1 категории отдела по работе с предприятиями ЭТС и ЖКХ администрации Кировградского городского округа; секретарь комиссии;</w:t>
      </w:r>
    </w:p>
    <w:p w:rsidR="000F7769" w:rsidRPr="000F7769" w:rsidRDefault="000F7769" w:rsidP="000F776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466F94" w:rsidRPr="000F7769" w:rsidRDefault="000F776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7769">
        <w:rPr>
          <w:rFonts w:ascii="Times New Roman" w:hAnsi="Times New Roman" w:cs="Times New Roman"/>
          <w:sz w:val="28"/>
          <w:szCs w:val="28"/>
        </w:rPr>
        <w:t>Ждановских</w:t>
      </w:r>
      <w:proofErr w:type="spellEnd"/>
      <w:r w:rsidRPr="000F7769">
        <w:rPr>
          <w:rFonts w:ascii="Times New Roman" w:hAnsi="Times New Roman" w:cs="Times New Roman"/>
          <w:sz w:val="28"/>
          <w:szCs w:val="28"/>
        </w:rPr>
        <w:t xml:space="preserve"> Юлия Сергеевна - Заместитель главы администрации Кировградского городского округа;</w:t>
      </w:r>
    </w:p>
    <w:p w:rsidR="000F7769" w:rsidRPr="000F7769" w:rsidRDefault="000F776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Чаплыгина Елена Владимировна – заведующий отделом по работе с предприятиями ЭТС и ЖКХ администрации Кировградского городского округа;</w:t>
      </w:r>
    </w:p>
    <w:p w:rsidR="000F7769" w:rsidRPr="000F7769" w:rsidRDefault="000F776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Шестакова Елена Александровна - заведующий юридическим отделом администрации Кировградского городского округа;</w:t>
      </w:r>
    </w:p>
    <w:p w:rsidR="000F7769" w:rsidRPr="000F7769" w:rsidRDefault="000F776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Толкачева Елена Юрьевна – заведующий отделом по землепользованию Администрации Кировградского городского округа;</w:t>
      </w:r>
    </w:p>
    <w:p w:rsidR="000F7769" w:rsidRPr="000F7769" w:rsidRDefault="000F776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769">
        <w:rPr>
          <w:rFonts w:ascii="Times New Roman" w:hAnsi="Times New Roman" w:cs="Times New Roman"/>
          <w:sz w:val="28"/>
          <w:szCs w:val="28"/>
        </w:rPr>
        <w:t>Агафонова Ольга Михайловна – заведующий отделом архитектуры администрации Кировградского городского округа;</w:t>
      </w:r>
    </w:p>
    <w:p w:rsidR="000F7769" w:rsidRPr="000F7769" w:rsidRDefault="000F7769" w:rsidP="000F7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F7769" w:rsidRPr="000F7769" w:rsidSect="000F776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6F94"/>
    <w:rsid w:val="00001582"/>
    <w:rsid w:val="00093029"/>
    <w:rsid w:val="000F7769"/>
    <w:rsid w:val="00466F94"/>
    <w:rsid w:val="00483796"/>
    <w:rsid w:val="00492829"/>
    <w:rsid w:val="004C3829"/>
    <w:rsid w:val="006E2A65"/>
    <w:rsid w:val="007277C5"/>
    <w:rsid w:val="00812F6E"/>
    <w:rsid w:val="00816511"/>
    <w:rsid w:val="00C60101"/>
    <w:rsid w:val="00E2467D"/>
    <w:rsid w:val="00F6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6F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466F9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6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F94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466F94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8">
    <w:name w:val="Normal (Web)"/>
    <w:basedOn w:val="a"/>
    <w:uiPriority w:val="99"/>
    <w:unhideWhenUsed/>
    <w:rsid w:val="00466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Знак"/>
    <w:basedOn w:val="a"/>
    <w:autoRedefine/>
    <w:rsid w:val="00E2467D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a">
    <w:name w:val="Document Map"/>
    <w:basedOn w:val="a"/>
    <w:link w:val="ab"/>
    <w:uiPriority w:val="99"/>
    <w:semiHidden/>
    <w:unhideWhenUsed/>
    <w:rsid w:val="0072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27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L_Golenduhina</dc:creator>
  <cp:keywords/>
  <dc:description/>
  <cp:lastModifiedBy>L_Golenduhina</cp:lastModifiedBy>
  <cp:revision>6</cp:revision>
  <cp:lastPrinted>2017-11-27T11:00:00Z</cp:lastPrinted>
  <dcterms:created xsi:type="dcterms:W3CDTF">2017-11-13T04:59:00Z</dcterms:created>
  <dcterms:modified xsi:type="dcterms:W3CDTF">2017-11-27T11:04:00Z</dcterms:modified>
</cp:coreProperties>
</file>