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847" w:rsidRPr="00111BF7" w:rsidRDefault="002D7847" w:rsidP="002D7847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УВЕДОМЛЕНИЕ</w:t>
      </w:r>
    </w:p>
    <w:p w:rsidR="002D7847" w:rsidRPr="00111BF7" w:rsidRDefault="002D7847" w:rsidP="002D7847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о проведении публичных консультаций для проектов</w:t>
      </w:r>
    </w:p>
    <w:p w:rsidR="002D7847" w:rsidRPr="00111BF7" w:rsidRDefault="002D7847" w:rsidP="002D7847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нормативных правовых актов низкой степени</w:t>
      </w:r>
    </w:p>
    <w:p w:rsidR="002D7847" w:rsidRPr="00111BF7" w:rsidRDefault="002D7847" w:rsidP="002D7847">
      <w:pPr>
        <w:pStyle w:val="ConsPlusTitle"/>
        <w:jc w:val="center"/>
      </w:pPr>
      <w:r w:rsidRPr="00111BF7">
        <w:rPr>
          <w:b w:val="0"/>
          <w:sz w:val="28"/>
          <w:szCs w:val="28"/>
        </w:rPr>
        <w:t>регулирующего воздействия</w:t>
      </w:r>
    </w:p>
    <w:p w:rsidR="002D7847" w:rsidRPr="00111BF7" w:rsidRDefault="002D7847" w:rsidP="002D784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454"/>
        <w:gridCol w:w="283"/>
        <w:gridCol w:w="624"/>
        <w:gridCol w:w="963"/>
        <w:gridCol w:w="624"/>
        <w:gridCol w:w="737"/>
        <w:gridCol w:w="1247"/>
        <w:gridCol w:w="340"/>
        <w:gridCol w:w="1992"/>
      </w:tblGrid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56"/>
            <w:bookmarkEnd w:id="0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Вид, наименование и планируемый срок вступления в силу нормативного правового акта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Вид, наименование проекта акта: </w:t>
            </w:r>
            <w:r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постановление администрации Кировградского городского округа </w:t>
            </w:r>
            <w:r w:rsidRPr="002D7847">
              <w:rPr>
                <w:rFonts w:ascii="Calibri" w:hAnsi="Calibri" w:cs="Times New Roman"/>
                <w:sz w:val="22"/>
                <w:szCs w:val="22"/>
                <w:lang w:eastAsia="ru-RU"/>
              </w:rPr>
              <w:t xml:space="preserve"> </w:t>
            </w:r>
            <w:r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66CF1" w:rsidRPr="00F66C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утверждении порядка предоставления в 2019 году субсидии из бюджета Кировградского городского округа юридическим лицам на подготовку коммунальных сетей к отопительному сезону 2019-2020 годов</w:t>
            </w:r>
            <w:r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2D7847" w:rsidRPr="00111BF7" w:rsidRDefault="002D7847" w:rsidP="00F66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срок вступления в силу: </w:t>
            </w:r>
            <w:r w:rsidR="00F66CF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 года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Сведения о разработчике проекта акта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2D7847" w:rsidRDefault="002D7847" w:rsidP="002D784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 xml:space="preserve">Разработчик проекта НПА: отдел по </w:t>
            </w:r>
            <w:r w:rsidR="00F66CF1">
              <w:rPr>
                <w:sz w:val="28"/>
                <w:szCs w:val="28"/>
                <w:lang w:eastAsia="en-US"/>
              </w:rPr>
              <w:t xml:space="preserve">экономике </w:t>
            </w:r>
            <w:r w:rsidRPr="002D7847">
              <w:rPr>
                <w:sz w:val="28"/>
                <w:szCs w:val="28"/>
                <w:lang w:eastAsia="en-US"/>
              </w:rPr>
              <w:t>администрации Кировградского городского округа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 xml:space="preserve">Ф.И.О. исполнителя проекта нормативного правового акта: </w:t>
            </w:r>
          </w:p>
          <w:p w:rsidR="00F66CF1" w:rsidRDefault="00F66CF1" w:rsidP="002D78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Юсупова Юлия Михайловна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 xml:space="preserve">Должность: Заведующий отделом по </w:t>
            </w:r>
            <w:r w:rsidR="00F66CF1">
              <w:rPr>
                <w:sz w:val="28"/>
                <w:szCs w:val="28"/>
                <w:lang w:eastAsia="en-US"/>
              </w:rPr>
              <w:t xml:space="preserve">экономике </w:t>
            </w:r>
            <w:r w:rsidRPr="002D7847">
              <w:rPr>
                <w:sz w:val="28"/>
                <w:szCs w:val="28"/>
                <w:lang w:eastAsia="en-US"/>
              </w:rPr>
              <w:t>администрации Кировградского городского округа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Тел: 8 34357 6 02 26 доб. 21</w:t>
            </w:r>
            <w:r w:rsidR="00F66CF1">
              <w:rPr>
                <w:sz w:val="28"/>
                <w:szCs w:val="28"/>
                <w:lang w:eastAsia="en-US"/>
              </w:rPr>
              <w:t>26</w:t>
            </w:r>
          </w:p>
          <w:p w:rsidR="002D7847" w:rsidRPr="002D7847" w:rsidRDefault="002D7847" w:rsidP="002D78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Адрес электронной почты:</w:t>
            </w:r>
            <w:proofErr w:type="spellStart"/>
            <w:r w:rsidR="00F66CF1">
              <w:rPr>
                <w:sz w:val="28"/>
                <w:szCs w:val="28"/>
                <w:lang w:val="en-US" w:eastAsia="en-US"/>
              </w:rPr>
              <w:t>yusupova</w:t>
            </w:r>
            <w:proofErr w:type="spellEnd"/>
            <w:r w:rsidR="00F66CF1" w:rsidRPr="00F66CF1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="00F66CF1">
              <w:rPr>
                <w:sz w:val="28"/>
                <w:szCs w:val="28"/>
                <w:lang w:val="en-US" w:eastAsia="en-US"/>
              </w:rPr>
              <w:t>iulia</w:t>
            </w:r>
            <w:proofErr w:type="spellEnd"/>
            <w:r w:rsidR="00F66CF1" w:rsidRPr="00F66CF1">
              <w:rPr>
                <w:sz w:val="28"/>
                <w:szCs w:val="28"/>
                <w:lang w:eastAsia="en-US"/>
              </w:rPr>
              <w:t>2016</w:t>
            </w:r>
            <w:r w:rsidRPr="002D7847">
              <w:rPr>
                <w:sz w:val="28"/>
                <w:szCs w:val="28"/>
                <w:lang w:eastAsia="en-US"/>
              </w:rPr>
              <w:t>@</w:t>
            </w:r>
            <w:proofErr w:type="spellStart"/>
            <w:r w:rsidRPr="002D7847">
              <w:rPr>
                <w:sz w:val="28"/>
                <w:szCs w:val="28"/>
                <w:lang w:val="en-US" w:eastAsia="en-US"/>
              </w:rPr>
              <w:t>yandex</w:t>
            </w:r>
            <w:proofErr w:type="spellEnd"/>
            <w:r w:rsidRPr="002D7847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Pr="002D7847">
              <w:rPr>
                <w:sz w:val="28"/>
                <w:szCs w:val="28"/>
                <w:lang w:val="en-US" w:eastAsia="en-US"/>
              </w:rPr>
              <w:t>ru</w:t>
            </w:r>
            <w:proofErr w:type="spellEnd"/>
          </w:p>
          <w:p w:rsidR="002D7847" w:rsidRPr="00111BF7" w:rsidRDefault="002D7847" w:rsidP="002D7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Фактический адрес: Свердловская обл., г. Кировград, ул. Свердлова 44</w:t>
            </w:r>
          </w:p>
        </w:tc>
      </w:tr>
      <w:tr w:rsidR="002D7847" w:rsidRPr="002D7847" w:rsidTr="00046BB9">
        <w:tc>
          <w:tcPr>
            <w:tcW w:w="510" w:type="dxa"/>
          </w:tcPr>
          <w:p w:rsidR="002D7847" w:rsidRPr="002D784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08" w:type="dxa"/>
            <w:gridSpan w:val="10"/>
          </w:tcPr>
          <w:p w:rsidR="002D7847" w:rsidRPr="002D7847" w:rsidRDefault="002D7847" w:rsidP="002D78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 xml:space="preserve">Способ направления участниками публичных консультаций своих предложений: </w:t>
            </w:r>
          </w:p>
          <w:p w:rsidR="002D7847" w:rsidRPr="002D7847" w:rsidRDefault="002D7847" w:rsidP="00F66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 xml:space="preserve">на электронную почту: </w:t>
            </w:r>
            <w:proofErr w:type="spellStart"/>
            <w:r w:rsidR="00F66CF1" w:rsidRPr="00F66C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yusupova</w:t>
            </w:r>
            <w:proofErr w:type="spellEnd"/>
            <w:r w:rsidR="00F66CF1" w:rsidRPr="00F66C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F66CF1" w:rsidRPr="00F66C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iulia</w:t>
            </w:r>
            <w:proofErr w:type="spellEnd"/>
            <w:r w:rsidR="00F66CF1" w:rsidRPr="00F66CF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>@yandex.ru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76"/>
            <w:bookmarkEnd w:id="1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4.1. Степень регулирующего воздействия проекта акта: низкая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CC01E1" w:rsidRPr="00DE652E" w:rsidRDefault="002D7847" w:rsidP="00DE65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4.2. Обоснование отнесения проекта акта к низкой степени регулирующего воздействия: </w:t>
            </w:r>
            <w:r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В проекте НПА предусмотрено, </w:t>
            </w:r>
            <w:r w:rsidR="00CC01E1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финансирования затрат, связанных с модернизацией, выполнением капитального ремонта и подготовкой коммунальных сетей к отопительному сезону 2019 - 2020 годов.</w:t>
            </w:r>
          </w:p>
          <w:p w:rsidR="002D7847" w:rsidRPr="00111BF7" w:rsidRDefault="002D7847" w:rsidP="00DE65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E652E">
              <w:rPr>
                <w:rFonts w:ascii="Times New Roman" w:hAnsi="Times New Roman" w:cs="Times New Roman"/>
                <w:sz w:val="28"/>
                <w:szCs w:val="28"/>
              </w:rPr>
              <w:t>По сути проекта НПА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определяет</w:t>
            </w:r>
            <w:r w:rsid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порядок предоставления в 2019 году субсидий из бюджета Кировградского городского округа юридическим лицам на подготовку коммунальных сетей к отопительному сезону 2019 - 2020 </w:t>
            </w:r>
            <w:r w:rsid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C01E1">
              <w:rPr>
                <w:rFonts w:ascii="Times New Roman" w:hAnsi="Times New Roman" w:cs="Times New Roman"/>
                <w:sz w:val="28"/>
                <w:szCs w:val="28"/>
              </w:rPr>
              <w:t>Проект не содержит положений, устанавливающих либо  изменяющих ранее предусмотренные законодательством обязанности, запреты и ограничения для физических и юридических лиц в сфере предпринимательской деятельности, а также положения, приводящие к увеличению ранее предусмотренных законодательством и</w:t>
            </w:r>
            <w:proofErr w:type="gramEnd"/>
            <w:r w:rsidRPr="00CC01E1">
              <w:rPr>
                <w:rFonts w:ascii="Times New Roman" w:hAnsi="Times New Roman" w:cs="Times New Roman"/>
                <w:sz w:val="28"/>
                <w:szCs w:val="28"/>
              </w:rPr>
              <w:t xml:space="preserve"> иными НПА </w:t>
            </w:r>
            <w:r w:rsidRPr="00CC01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расходов физических и юридических лиц в сфере предпринимательской деятельности.</w:t>
            </w:r>
          </w:p>
          <w:p w:rsidR="002D7847" w:rsidRPr="00111BF7" w:rsidRDefault="002D7847" w:rsidP="00DE65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4.3. Срок проведения публичных консультаций: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рабочих дней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DE652E" w:rsidRPr="00DE652E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5.1. Описание проблемы, на решение которой направлен предлагаемый способ регулирования, условий и факторов ее существования: </w:t>
            </w:r>
            <w:r w:rsidRPr="002D7847">
              <w:rPr>
                <w:rFonts w:ascii="Times New Roman" w:hAnsi="Times New Roman" w:cs="Times New Roman"/>
                <w:sz w:val="28"/>
                <w:szCs w:val="28"/>
              </w:rPr>
              <w:t xml:space="preserve">Проблема возникла в связи </w:t>
            </w:r>
            <w:r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с изменениями 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сроков подготовки коммунальных сетей к отопительному сезону 2019- 2020 </w:t>
            </w:r>
            <w:proofErr w:type="spellStart"/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proofErr w:type="gramEnd"/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652E">
              <w:rPr>
                <w:rFonts w:ascii="Times New Roman" w:hAnsi="Times New Roman" w:cs="Times New Roman"/>
                <w:sz w:val="28"/>
                <w:szCs w:val="28"/>
              </w:rPr>
              <w:t>5.2. Негативные эффекты, возникающие в связи с наличием проблемы: отсутствие порядка,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DE6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предоставления в 2019 году субсидий из бюджета Кировградского городского округа юридическим лицам на подготовку коммунальных сетей к отопительному сезону 2019 - 2020 годов</w:t>
            </w:r>
          </w:p>
          <w:p w:rsidR="002D7847" w:rsidRPr="00111BF7" w:rsidRDefault="002D7847" w:rsidP="00DE65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5.3. Источники данных: </w:t>
            </w:r>
            <w:hyperlink r:id="rId5" w:tooltip="&quot;Бюджетный кодекс Российской Федерации&quot; от 31.07.1998 N 145-ФЗ (ред. от 13.07.2015){КонсультантПлюс}" w:history="1">
              <w:r w:rsidR="00DE652E" w:rsidRPr="00DE652E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статьи 78</w:t>
              </w:r>
            </w:hyperlink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РФ от 31.07.1998 № 145-ФЗ, </w:t>
            </w:r>
            <w:hyperlink r:id="rId6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1.07.2015){КонсультантПлюс}" w:history="1">
              <w:r w:rsidR="00DE652E" w:rsidRPr="00DE652E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статьи 16</w:t>
              </w:r>
            </w:hyperlink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</w:t>
            </w:r>
            <w:r w:rsidR="00DE6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Анализ федерального, регионального опыта в соответствующих сферах деятельности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F66CF1" w:rsidRPr="00F66CF1" w:rsidRDefault="002D7847" w:rsidP="00F66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6.1. Федеральный, региональный</w:t>
            </w:r>
            <w:r w:rsidR="00F66CF1">
              <w:rPr>
                <w:rFonts w:ascii="Times New Roman" w:hAnsi="Times New Roman" w:cs="Times New Roman"/>
                <w:sz w:val="28"/>
                <w:szCs w:val="28"/>
              </w:rPr>
              <w:t xml:space="preserve"> опыт в соответствующих сферах: статья 78 бюджетного кодекса РФ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от 31.07.1998 № 145-ФЗ, </w:t>
            </w:r>
            <w:hyperlink r:id="rId7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1.07.2015){КонсультантПлюс}" w:history="1">
              <w:r w:rsidR="00DE652E" w:rsidRPr="00DE652E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статьи 16</w:t>
              </w:r>
            </w:hyperlink>
            <w:r w:rsidR="00DE652E"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Федерации».</w:t>
            </w:r>
          </w:p>
          <w:p w:rsidR="008632CE" w:rsidRPr="00111BF7" w:rsidRDefault="002D7847" w:rsidP="00F66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6.2. Источники данных: </w:t>
            </w:r>
            <w:r w:rsidR="00782AB8">
              <w:rPr>
                <w:rFonts w:ascii="Times New Roman" w:hAnsi="Times New Roman" w:cs="Times New Roman"/>
                <w:sz w:val="28"/>
                <w:szCs w:val="28"/>
              </w:rPr>
              <w:t>СПС «Консультант Плюс»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</w:t>
            </w:r>
          </w:p>
        </w:tc>
      </w:tr>
      <w:tr w:rsidR="002D7847" w:rsidRPr="00111BF7" w:rsidTr="00046BB9">
        <w:tc>
          <w:tcPr>
            <w:tcW w:w="2608" w:type="dxa"/>
            <w:gridSpan w:val="3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7.1. Цели предлагаемого регулирования:</w:t>
            </w:r>
          </w:p>
        </w:tc>
        <w:tc>
          <w:tcPr>
            <w:tcW w:w="3231" w:type="dxa"/>
            <w:gridSpan w:val="5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7.2. Установленные сроки достижения целей предлагаемого регулирования:</w:t>
            </w:r>
          </w:p>
        </w:tc>
        <w:tc>
          <w:tcPr>
            <w:tcW w:w="3579" w:type="dxa"/>
            <w:gridSpan w:val="3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7.3. Положения проекта, направленные на достижение целей регулирования</w:t>
            </w:r>
          </w:p>
        </w:tc>
      </w:tr>
      <w:tr w:rsidR="002D7847" w:rsidRPr="00111BF7" w:rsidTr="00046BB9">
        <w:tc>
          <w:tcPr>
            <w:tcW w:w="2608" w:type="dxa"/>
            <w:gridSpan w:val="3"/>
          </w:tcPr>
          <w:p w:rsidR="002D7847" w:rsidRPr="00111BF7" w:rsidRDefault="009C5CA4" w:rsidP="00F66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C5CA4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четкого нормативного регулирования по вопросу </w:t>
            </w:r>
            <w:r w:rsidR="00F66CF1">
              <w:rPr>
                <w:rFonts w:ascii="Times New Roman" w:hAnsi="Times New Roman" w:cs="Times New Roman"/>
                <w:sz w:val="28"/>
                <w:szCs w:val="28"/>
              </w:rPr>
              <w:t xml:space="preserve">выделения </w:t>
            </w:r>
            <w:r w:rsidR="00F66C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субсидий </w:t>
            </w:r>
            <w:r w:rsidR="00F66CF1" w:rsidRPr="00F66CF1">
              <w:rPr>
                <w:rFonts w:ascii="Times New Roman" w:hAnsi="Times New Roman" w:cs="Times New Roman"/>
                <w:sz w:val="28"/>
                <w:szCs w:val="28"/>
              </w:rPr>
              <w:t>из бюджета Кировградского городского округа юридическим лицам на подготовку коммунальных сетей к отопительному сезону 2019-2020 годов</w:t>
            </w:r>
          </w:p>
        </w:tc>
        <w:tc>
          <w:tcPr>
            <w:tcW w:w="3231" w:type="dxa"/>
            <w:gridSpan w:val="5"/>
          </w:tcPr>
          <w:p w:rsidR="002D7847" w:rsidRPr="00111BF7" w:rsidRDefault="00F66CF1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Апрель </w:t>
            </w:r>
            <w:r w:rsidR="009C5CA4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579" w:type="dxa"/>
            <w:gridSpan w:val="3"/>
          </w:tcPr>
          <w:p w:rsidR="002D7847" w:rsidRPr="00111BF7" w:rsidRDefault="009C5CA4" w:rsidP="009C5C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2D7847" w:rsidRPr="00111BF7" w:rsidTr="00046BB9">
        <w:tc>
          <w:tcPr>
            <w:tcW w:w="2608" w:type="dxa"/>
            <w:gridSpan w:val="3"/>
          </w:tcPr>
          <w:p w:rsidR="002D7847" w:rsidRPr="00111BF7" w:rsidRDefault="00FD1C88" w:rsidP="00F66C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Устранение административных барьеров для субъектов предпринимательской деятельности при</w:t>
            </w:r>
            <w:r w:rsidR="00F66CF1" w:rsidRPr="00F66C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6CF1" w:rsidRPr="00F66CF1">
              <w:rPr>
                <w:rFonts w:ascii="Times New Roman" w:hAnsi="Times New Roman" w:cs="Times New Roman"/>
                <w:sz w:val="28"/>
                <w:szCs w:val="28"/>
              </w:rPr>
              <w:t>выделени</w:t>
            </w:r>
            <w:r w:rsidR="00F66CF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66CF1" w:rsidRPr="00F66CF1"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из бюджета Кировградского городского округа юридическим лицам на подготовку коммунальных сетей к отопительному сезону 2019-2020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gridSpan w:val="5"/>
          </w:tcPr>
          <w:p w:rsidR="002D7847" w:rsidRPr="00111BF7" w:rsidRDefault="00FD1C88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 с момента вступления постановления в законную силу</w:t>
            </w:r>
          </w:p>
        </w:tc>
        <w:tc>
          <w:tcPr>
            <w:tcW w:w="3579" w:type="dxa"/>
            <w:gridSpan w:val="3"/>
          </w:tcPr>
          <w:p w:rsidR="002D7847" w:rsidRPr="00111BF7" w:rsidRDefault="00FD1C88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1C88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1C42B5" w:rsidRPr="00111BF7" w:rsidTr="00046BB9">
        <w:tc>
          <w:tcPr>
            <w:tcW w:w="2608" w:type="dxa"/>
            <w:gridSpan w:val="3"/>
          </w:tcPr>
          <w:p w:rsidR="001C42B5" w:rsidRDefault="001C42B5" w:rsidP="000252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Недопущение увеличения расходов субъектов предпринимательской деятельности </w:t>
            </w:r>
          </w:p>
        </w:tc>
        <w:tc>
          <w:tcPr>
            <w:tcW w:w="3231" w:type="dxa"/>
            <w:gridSpan w:val="5"/>
          </w:tcPr>
          <w:p w:rsidR="001C42B5" w:rsidRDefault="001C42B5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42B5">
              <w:rPr>
                <w:rFonts w:ascii="Times New Roman" w:hAnsi="Times New Roman" w:cs="Times New Roman"/>
                <w:sz w:val="28"/>
                <w:szCs w:val="28"/>
              </w:rPr>
              <w:t>В течение года с момента вступления постановления в законную силу</w:t>
            </w:r>
          </w:p>
        </w:tc>
        <w:tc>
          <w:tcPr>
            <w:tcW w:w="3579" w:type="dxa"/>
            <w:gridSpan w:val="3"/>
          </w:tcPr>
          <w:p w:rsidR="001C42B5" w:rsidRPr="00FD1C88" w:rsidRDefault="001C42B5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42B5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2D7847" w:rsidRPr="00DE652E" w:rsidTr="00046BB9">
        <w:tc>
          <w:tcPr>
            <w:tcW w:w="9418" w:type="dxa"/>
            <w:gridSpan w:val="11"/>
          </w:tcPr>
          <w:p w:rsidR="002D7847" w:rsidRPr="00DE652E" w:rsidRDefault="002D7847" w:rsidP="00DE65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7.4. 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области: </w:t>
            </w:r>
            <w:r w:rsidR="00FD1C88" w:rsidRPr="00DE652E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предоставления субсидий является обеспечение бесперебойной работы коммунальных сетей. Субсидии направляются в целях финансирования затрат, связанных с модернизацией, выполнением капитального ремонта и подготовкой коммунальных сетей к отопительному сезону 2019 - 2020 годов.</w:t>
            </w:r>
            <w:r w:rsidR="00DE652E" w:rsidRPr="00DE65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652E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основании </w:t>
            </w:r>
            <w:hyperlink r:id="rId8" w:tooltip="&quot;Бюджетный кодекс Российской Федерации&quot; от 31.07.1998 N 145-ФЗ (ред. от 13.07.2015){КонсультантПлюс}" w:history="1">
              <w:r w:rsidR="00DE652E" w:rsidRPr="00DE652E">
                <w:rPr>
                  <w:rStyle w:val="a5"/>
                  <w:rFonts w:ascii="Times New Roman" w:hAnsi="Times New Roman" w:cs="Times New Roman"/>
                  <w:sz w:val="28"/>
                  <w:szCs w:val="28"/>
                  <w:lang w:eastAsia="ru-RU"/>
                </w:rPr>
                <w:t>статьи 78</w:t>
              </w:r>
            </w:hyperlink>
            <w:r w:rsidR="00DE652E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РФ от 31.07.1998 № 145-ФЗ, </w:t>
            </w:r>
            <w:hyperlink r:id="rId9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1.07.2015){КонсультантПлюс}" w:history="1">
              <w:r w:rsidR="00DE652E" w:rsidRPr="00DE652E">
                <w:rPr>
                  <w:rStyle w:val="a5"/>
                  <w:rFonts w:ascii="Times New Roman" w:hAnsi="Times New Roman" w:cs="Times New Roman"/>
                  <w:sz w:val="28"/>
                  <w:szCs w:val="28"/>
                  <w:lang w:eastAsia="ru-RU"/>
                </w:rPr>
                <w:t>статьи 16</w:t>
              </w:r>
            </w:hyperlink>
            <w:r w:rsidR="00DE652E" w:rsidRPr="00DE65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 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регулирования и иных возможных способов решения проблемы</w:t>
            </w:r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Default="002D7847" w:rsidP="000252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8.1. Описание предлагаемого способа решения проблемы и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преодоления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 связанных с ней негативных эффектов: </w:t>
            </w:r>
            <w:r w:rsidR="001C42B5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проекта постановления будет способствовать </w:t>
            </w:r>
            <w:r w:rsidR="00DE652E">
              <w:rPr>
                <w:rFonts w:ascii="Times New Roman" w:hAnsi="Times New Roman" w:cs="Times New Roman"/>
                <w:sz w:val="28"/>
                <w:szCs w:val="28"/>
              </w:rPr>
              <w:t xml:space="preserve">упорядочению порядка выделения субсидий </w:t>
            </w:r>
            <w:r w:rsidR="007C533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1C42B5">
              <w:rPr>
                <w:rFonts w:ascii="Times New Roman" w:hAnsi="Times New Roman" w:cs="Times New Roman"/>
                <w:sz w:val="28"/>
                <w:szCs w:val="28"/>
              </w:rPr>
              <w:t>устранению административного барьера и позволит урегулировать отношения субъектов предпринимательской деятельности и администрации Кировградского городского округа при</w:t>
            </w:r>
            <w:r w:rsidR="00025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5293" w:rsidRPr="00025293">
              <w:rPr>
                <w:rFonts w:ascii="Times New Roman" w:hAnsi="Times New Roman" w:cs="Times New Roman"/>
                <w:sz w:val="28"/>
                <w:szCs w:val="28"/>
              </w:rPr>
              <w:t>выделении субсидий из бюджета Кировградского городского округа юридическим лицам на подготовку коммунальных сетей к отопительному сезону 2019-2020 годов</w:t>
            </w:r>
            <w:r w:rsidR="001C42B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C42B5" w:rsidRPr="001C42B5">
              <w:rPr>
                <w:rFonts w:ascii="Times New Roman" w:hAnsi="Times New Roman" w:cs="Times New Roman"/>
                <w:sz w:val="28"/>
                <w:szCs w:val="28"/>
              </w:rPr>
              <w:t>Увеличения расходов либо новой платы для субъектов предпринимательской деятельности в проекте НПА не предусмотрено.</w:t>
            </w:r>
          </w:p>
          <w:p w:rsidR="001C42B5" w:rsidRPr="00111BF7" w:rsidRDefault="001C42B5" w:rsidP="000252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Негативных эффектов не предполагается.</w:t>
            </w:r>
          </w:p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847" w:rsidRDefault="002D7847" w:rsidP="003C6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8.2. Описание иных способов решения проблемы, в том числе без вмешательства со стороны государства (с указанием того, каким образом каждым из способов м</w:t>
            </w:r>
            <w:r w:rsidR="001C42B5">
              <w:rPr>
                <w:rFonts w:ascii="Times New Roman" w:hAnsi="Times New Roman" w:cs="Times New Roman"/>
                <w:sz w:val="28"/>
                <w:szCs w:val="28"/>
              </w:rPr>
              <w:t xml:space="preserve">огла бы быть решена проблема): </w:t>
            </w:r>
          </w:p>
          <w:p w:rsidR="001C42B5" w:rsidRPr="00111BF7" w:rsidRDefault="001C42B5" w:rsidP="003C6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Оставить вопрос неурегулированным до момента принятия соответствующих изменений в федеральном и областном законодательстве.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При этом возможным негативным эффектом будет отсутствие регламентации отношений в течение длительного периода времени, что в свою очередь может привести к наличию административных барьеров для субъектов предпринимательской деятельности в рассматриваемой сфере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13"/>
            <w:bookmarkEnd w:id="2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Основные группы лиц, чьи интересы будут затронуты предлагаемым правовым регулированием</w:t>
            </w:r>
          </w:p>
        </w:tc>
      </w:tr>
      <w:tr w:rsidR="002D7847" w:rsidRPr="00111BF7" w:rsidTr="00046BB9">
        <w:tc>
          <w:tcPr>
            <w:tcW w:w="2891" w:type="dxa"/>
            <w:gridSpan w:val="4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9.1. Группа участников отношений:</w:t>
            </w:r>
          </w:p>
          <w:p w:rsidR="002D7847" w:rsidRPr="00111BF7" w:rsidRDefault="002D7847" w:rsidP="000252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9.1.1.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903" w:rsidRPr="00871903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 и юридические лица Кировградского городского округа, осуществляющие </w:t>
            </w:r>
            <w:r w:rsidR="0002529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подготовку коммунальных сетей к </w:t>
            </w:r>
            <w:proofErr w:type="gramStart"/>
            <w:r w:rsidR="00025293">
              <w:rPr>
                <w:rFonts w:ascii="Times New Roman" w:hAnsi="Times New Roman" w:cs="Times New Roman"/>
                <w:sz w:val="28"/>
                <w:szCs w:val="28"/>
              </w:rPr>
              <w:t>отопительному</w:t>
            </w:r>
            <w:proofErr w:type="gramEnd"/>
            <w:r w:rsidR="00025293">
              <w:rPr>
                <w:rFonts w:ascii="Times New Roman" w:hAnsi="Times New Roman" w:cs="Times New Roman"/>
                <w:sz w:val="28"/>
                <w:szCs w:val="28"/>
              </w:rPr>
              <w:t xml:space="preserve"> сезоны в период 2019-2020 </w:t>
            </w:r>
            <w:proofErr w:type="spellStart"/>
            <w:r w:rsidR="000252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г.г</w:t>
            </w:r>
            <w:proofErr w:type="spellEnd"/>
            <w:r w:rsidR="000252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7" w:type="dxa"/>
            <w:gridSpan w:val="7"/>
          </w:tcPr>
          <w:p w:rsidR="002D7847" w:rsidRPr="00111BF7" w:rsidRDefault="002D7847" w:rsidP="003C6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9.2. </w:t>
            </w:r>
            <w:bookmarkStart w:id="3" w:name="_GoBack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отношений:</w:t>
            </w:r>
          </w:p>
          <w:p w:rsidR="00871903" w:rsidRPr="00111BF7" w:rsidRDefault="002D7847" w:rsidP="003C6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9.2.1.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1903" w:rsidRPr="00111BF7">
              <w:rPr>
                <w:rFonts w:ascii="Times New Roman" w:hAnsi="Times New Roman" w:cs="Times New Roman"/>
                <w:sz w:val="28"/>
                <w:szCs w:val="28"/>
              </w:rPr>
              <w:t>На стадии разработки акта: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5293" w:rsidRPr="000252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1903" w:rsidRPr="00025293">
              <w:rPr>
                <w:rFonts w:ascii="Times New Roman" w:hAnsi="Times New Roman" w:cs="Times New Roman"/>
                <w:sz w:val="28"/>
                <w:szCs w:val="28"/>
              </w:rPr>
              <w:t xml:space="preserve"> субъект</w:t>
            </w:r>
            <w:r w:rsidR="00025293" w:rsidRPr="000252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71903" w:rsidRPr="00025293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предпринимательской деятельности, осуществляющих деятельность </w:t>
            </w:r>
            <w:r w:rsidR="00025293" w:rsidRPr="00025293">
              <w:rPr>
                <w:rFonts w:ascii="Times New Roman" w:hAnsi="Times New Roman" w:cs="Times New Roman"/>
                <w:sz w:val="28"/>
                <w:szCs w:val="28"/>
              </w:rPr>
              <w:t xml:space="preserve">по подготовке коммунальных сетей к отопительному сезону </w:t>
            </w:r>
            <w:r w:rsidR="00871903" w:rsidRPr="00025293">
              <w:rPr>
                <w:rFonts w:ascii="Times New Roman" w:hAnsi="Times New Roman" w:cs="Times New Roman"/>
                <w:sz w:val="28"/>
                <w:szCs w:val="28"/>
              </w:rPr>
              <w:t>на территории Кировградского городского округа</w:t>
            </w:r>
          </w:p>
          <w:p w:rsidR="002D7847" w:rsidRPr="00111BF7" w:rsidRDefault="002D7847" w:rsidP="003C6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После введения предлагаемого регулирования: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более</w:t>
            </w:r>
            <w:r w:rsidR="00025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5293" w:rsidRPr="00025293">
              <w:rPr>
                <w:rFonts w:ascii="Times New Roman" w:hAnsi="Times New Roman" w:cs="Times New Roman"/>
                <w:sz w:val="28"/>
                <w:szCs w:val="28"/>
              </w:rPr>
              <w:t>3 субъект</w:t>
            </w:r>
            <w:r w:rsidR="0002529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25293" w:rsidRPr="00025293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предпринимательской деятельности, осуществляющих деятельность по подготовке коммунальных сетей к отопительному сезону на территории Кировградского городского округа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3"/>
          </w:p>
        </w:tc>
      </w:tr>
      <w:tr w:rsidR="002D7847" w:rsidRPr="00111BF7" w:rsidTr="00046BB9">
        <w:tc>
          <w:tcPr>
            <w:tcW w:w="9418" w:type="dxa"/>
            <w:gridSpan w:val="11"/>
          </w:tcPr>
          <w:p w:rsidR="002D7847" w:rsidRPr="00111BF7" w:rsidRDefault="002D7847" w:rsidP="005C19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9.4. Источники данных: (</w:t>
            </w:r>
            <w:r w:rsidR="005C1975">
              <w:rPr>
                <w:rFonts w:ascii="Times New Roman" w:hAnsi="Times New Roman" w:cs="Times New Roman"/>
                <w:sz w:val="28"/>
                <w:szCs w:val="28"/>
              </w:rPr>
              <w:t xml:space="preserve">отчетные данные отделов </w:t>
            </w:r>
            <w:r w:rsidR="00871903">
              <w:rPr>
                <w:rFonts w:ascii="Times New Roman" w:hAnsi="Times New Roman" w:cs="Times New Roman"/>
                <w:sz w:val="28"/>
                <w:szCs w:val="28"/>
              </w:rPr>
              <w:t>администрации Кировградского городского округа</w:t>
            </w:r>
            <w:proofErr w:type="gramStart"/>
            <w:r w:rsidR="005C1975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="00871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130"/>
            <w:bookmarkEnd w:id="4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регулирования и риски негативных последствий</w:t>
            </w:r>
          </w:p>
        </w:tc>
      </w:tr>
      <w:tr w:rsidR="002D7847" w:rsidRPr="00111BF7" w:rsidTr="00046BB9">
        <w:tc>
          <w:tcPr>
            <w:tcW w:w="2891" w:type="dxa"/>
            <w:gridSpan w:val="4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10.1. Риски решения проблемы предложенным способом и риски негативных последствий:</w:t>
            </w:r>
          </w:p>
        </w:tc>
        <w:tc>
          <w:tcPr>
            <w:tcW w:w="1587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10.2. Оценки вероятности наступления рисков:</w:t>
            </w:r>
          </w:p>
        </w:tc>
        <w:tc>
          <w:tcPr>
            <w:tcW w:w="2948" w:type="dxa"/>
            <w:gridSpan w:val="4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10.3. Методы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контроля эффективности избранного способа достижения целей регулирования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92" w:type="dxa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10.4. Степень контроля рисков:</w:t>
            </w:r>
          </w:p>
        </w:tc>
      </w:tr>
      <w:tr w:rsidR="002D7847" w:rsidRPr="00111BF7" w:rsidTr="00046BB9">
        <w:tc>
          <w:tcPr>
            <w:tcW w:w="2891" w:type="dxa"/>
            <w:gridSpan w:val="4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1587" w:type="dxa"/>
            <w:gridSpan w:val="2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4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847" w:rsidRPr="00111BF7" w:rsidTr="00046BB9">
        <w:tc>
          <w:tcPr>
            <w:tcW w:w="2891" w:type="dxa"/>
            <w:gridSpan w:val="4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4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148"/>
            <w:bookmarkEnd w:id="5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2D7847" w:rsidRPr="00111BF7" w:rsidTr="00046BB9">
        <w:tc>
          <w:tcPr>
            <w:tcW w:w="2154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11.1. Мероприятия, необходимые для достижения целей регулирования</w:t>
            </w:r>
          </w:p>
        </w:tc>
        <w:tc>
          <w:tcPr>
            <w:tcW w:w="1361" w:type="dxa"/>
            <w:gridSpan w:val="3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11.2. Сроки</w:t>
            </w:r>
          </w:p>
        </w:tc>
        <w:tc>
          <w:tcPr>
            <w:tcW w:w="1587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11.3. Описание ожидаемого результата</w:t>
            </w:r>
          </w:p>
        </w:tc>
        <w:tc>
          <w:tcPr>
            <w:tcW w:w="1984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11.4. Объем финансирования</w:t>
            </w:r>
          </w:p>
        </w:tc>
        <w:tc>
          <w:tcPr>
            <w:tcW w:w="2332" w:type="dxa"/>
            <w:gridSpan w:val="2"/>
          </w:tcPr>
          <w:p w:rsidR="002D7847" w:rsidRPr="00111BF7" w:rsidRDefault="002D7847" w:rsidP="00046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11.5. Источник финансирования</w:t>
            </w:r>
          </w:p>
        </w:tc>
      </w:tr>
      <w:tr w:rsidR="002D7847" w:rsidRPr="00111BF7" w:rsidTr="00046BB9">
        <w:tc>
          <w:tcPr>
            <w:tcW w:w="2154" w:type="dxa"/>
            <w:gridSpan w:val="2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438D">
              <w:rPr>
                <w:rFonts w:ascii="Times New Roman" w:hAnsi="Times New Roman" w:cs="Times New Roman"/>
                <w:sz w:val="28"/>
                <w:szCs w:val="28"/>
              </w:rPr>
              <w:t>публикация принятого правового акта на сайте Администрации Кировградского городского округа в сети Интернет</w:t>
            </w:r>
          </w:p>
        </w:tc>
        <w:tc>
          <w:tcPr>
            <w:tcW w:w="1361" w:type="dxa"/>
            <w:gridSpan w:val="3"/>
          </w:tcPr>
          <w:p w:rsidR="002D7847" w:rsidRPr="00111BF7" w:rsidRDefault="007C533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  <w:r w:rsidR="0047438D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587" w:type="dxa"/>
            <w:gridSpan w:val="2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</w:p>
        </w:tc>
        <w:tc>
          <w:tcPr>
            <w:tcW w:w="1984" w:type="dxa"/>
            <w:gridSpan w:val="2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332" w:type="dxa"/>
            <w:gridSpan w:val="2"/>
          </w:tcPr>
          <w:p w:rsidR="002D7847" w:rsidRPr="00111BF7" w:rsidRDefault="0047438D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D7847" w:rsidRPr="00111BF7" w:rsidTr="00046BB9">
        <w:tc>
          <w:tcPr>
            <w:tcW w:w="510" w:type="dxa"/>
          </w:tcPr>
          <w:p w:rsidR="002D7847" w:rsidRPr="00111BF7" w:rsidRDefault="002D7847" w:rsidP="00046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908" w:type="dxa"/>
            <w:gridSpan w:val="10"/>
          </w:tcPr>
          <w:p w:rsidR="002D7847" w:rsidRPr="00111BF7" w:rsidRDefault="002D7847" w:rsidP="007E77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Оценка позитивных и негативных эффектов для общества при введении предлагаемого регулирования: </w:t>
            </w:r>
            <w:r w:rsidR="0047438D" w:rsidRPr="0047438D">
              <w:rPr>
                <w:rFonts w:ascii="Times New Roman" w:hAnsi="Times New Roman" w:cs="Times New Roman"/>
                <w:sz w:val="28"/>
                <w:szCs w:val="28"/>
              </w:rPr>
              <w:t>Принятие проекта постановления будет способствовать устранению административного барьера и позволит урегулировать отношения субъектов предпринимательской деятельности и администрации Кировградского городского округа при определении</w:t>
            </w:r>
            <w:r w:rsidR="007C53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3CAD" w:rsidRPr="00463C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предоставления в 2019 году субсидий из бюджета Кировградского городского округа юридическим лицам на подготовку </w:t>
            </w:r>
            <w:r w:rsidR="00463CAD" w:rsidRPr="00463C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коммунальных сетей к отопительному сезону 2019 - 2020 годов</w:t>
            </w:r>
            <w:r w:rsidR="0047438D" w:rsidRPr="0047438D">
              <w:rPr>
                <w:rFonts w:ascii="Times New Roman" w:hAnsi="Times New Roman" w:cs="Times New Roman"/>
                <w:sz w:val="28"/>
                <w:szCs w:val="28"/>
              </w:rPr>
              <w:t>. Увеличения расходов либо новой платы для субъектов предпринимательской деятельности в проекте НПА не предусмотрено.</w:t>
            </w:r>
            <w:r w:rsidR="00C60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D7847" w:rsidRPr="00111BF7" w:rsidRDefault="002D7847" w:rsidP="002D7847">
      <w:pPr>
        <w:pStyle w:val="ConsPlusNormal"/>
        <w:jc w:val="both"/>
      </w:pPr>
    </w:p>
    <w:p w:rsidR="00C600A1" w:rsidRPr="00C600A1" w:rsidRDefault="00C600A1" w:rsidP="00C600A1">
      <w:pPr>
        <w:pStyle w:val="ConsPlusNormal"/>
        <w:rPr>
          <w:rFonts w:ascii="Times New Roman" w:hAnsi="Times New Roman" w:cs="Times New Roman"/>
          <w:sz w:val="28"/>
          <w:szCs w:val="28"/>
          <w:lang w:eastAsia="ru-RU"/>
        </w:rPr>
      </w:pPr>
      <w:r w:rsidRPr="00C600A1">
        <w:rPr>
          <w:rFonts w:ascii="Times New Roman" w:hAnsi="Times New Roman" w:cs="Times New Roman"/>
          <w:sz w:val="28"/>
          <w:szCs w:val="28"/>
          <w:lang w:eastAsia="ru-RU"/>
        </w:rPr>
        <w:t xml:space="preserve">Заведующий отделом по </w:t>
      </w:r>
      <w:r w:rsidR="007E774E">
        <w:rPr>
          <w:rFonts w:ascii="Times New Roman" w:hAnsi="Times New Roman" w:cs="Times New Roman"/>
          <w:sz w:val="28"/>
          <w:szCs w:val="28"/>
          <w:lang w:eastAsia="ru-RU"/>
        </w:rPr>
        <w:t>экономике</w:t>
      </w:r>
    </w:p>
    <w:p w:rsidR="00C600A1" w:rsidRPr="00C600A1" w:rsidRDefault="00C600A1" w:rsidP="00C600A1">
      <w:pPr>
        <w:pStyle w:val="ConsPlusNormal"/>
        <w:rPr>
          <w:rFonts w:ascii="Times New Roman" w:hAnsi="Times New Roman" w:cs="Times New Roman"/>
          <w:sz w:val="28"/>
          <w:szCs w:val="28"/>
          <w:lang w:eastAsia="ru-RU"/>
        </w:rPr>
      </w:pPr>
      <w:r w:rsidRPr="00C600A1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Кировградского городского округа                </w:t>
      </w:r>
      <w:r w:rsidR="007E774E">
        <w:rPr>
          <w:rFonts w:ascii="Times New Roman" w:hAnsi="Times New Roman" w:cs="Times New Roman"/>
          <w:sz w:val="28"/>
          <w:szCs w:val="28"/>
          <w:lang w:eastAsia="ru-RU"/>
        </w:rPr>
        <w:t>Ю.М. Юсупова</w:t>
      </w:r>
    </w:p>
    <w:p w:rsidR="00C600A1" w:rsidRPr="00C600A1" w:rsidRDefault="00C600A1" w:rsidP="00C600A1">
      <w:pPr>
        <w:pStyle w:val="ConsPlusNormal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7847" w:rsidRPr="00111BF7" w:rsidRDefault="00B42158" w:rsidP="00C600A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«__»_______</w:t>
      </w:r>
      <w:r w:rsidR="00C600A1" w:rsidRPr="00C600A1"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="007E774E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CC0FFD" w:rsidRDefault="00CC0FFD"/>
    <w:sectPr w:rsidR="00CC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7B"/>
    <w:rsid w:val="00025293"/>
    <w:rsid w:val="001C42B5"/>
    <w:rsid w:val="00225D7B"/>
    <w:rsid w:val="002D7847"/>
    <w:rsid w:val="003C63BA"/>
    <w:rsid w:val="00463CAD"/>
    <w:rsid w:val="0047438D"/>
    <w:rsid w:val="005C1975"/>
    <w:rsid w:val="00782AB8"/>
    <w:rsid w:val="007C533D"/>
    <w:rsid w:val="007E774E"/>
    <w:rsid w:val="008632CE"/>
    <w:rsid w:val="00871903"/>
    <w:rsid w:val="009C5CA4"/>
    <w:rsid w:val="00B42158"/>
    <w:rsid w:val="00C600A1"/>
    <w:rsid w:val="00CC01E1"/>
    <w:rsid w:val="00CC0FFD"/>
    <w:rsid w:val="00CE6EE0"/>
    <w:rsid w:val="00DE652E"/>
    <w:rsid w:val="00F66CF1"/>
    <w:rsid w:val="00FC461F"/>
    <w:rsid w:val="00FD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7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D78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D78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0A1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0A1"/>
    <w:rPr>
      <w:rFonts w:ascii="Arial" w:eastAsia="Times New Roman" w:hAnsi="Arial" w:cs="Arial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DE65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7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D78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D78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0A1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0A1"/>
    <w:rPr>
      <w:rFonts w:ascii="Arial" w:eastAsia="Times New Roman" w:hAnsi="Arial" w:cs="Arial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DE65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9C4C0E076C3D2336F5C2FD3266BB96BF7B4336FAD8DBCBD5C78F93DDDBDECC232F7D9239E0BCBBY5i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9C4C0E076C3D2336F5C2FD3266BB96BF7B4330FCD3DBCBD5C78F93DDDBDECC232F7D9239E2BABEY5i6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9C4C0E076C3D2336F5C2FD3266BB96BF7B4330FCD3DBCBD5C78F93DDDBDECC232F7D9239E2BABEY5i6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79C4C0E076C3D2336F5C2FD3266BB96BF7B4336FAD8DBCBD5C78F93DDDBDECC232F7D9239E0BCBBY5i5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9C4C0E076C3D2336F5C2FD3266BB96BF7B4330FCD3DBCBD5C78F93DDDBDECC232F7D9239E2BABEY5i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Толкачева</dc:creator>
  <cp:keywords/>
  <dc:description/>
  <cp:lastModifiedBy>Экономика_1</cp:lastModifiedBy>
  <cp:revision>10</cp:revision>
  <cp:lastPrinted>2019-01-21T10:59:00Z</cp:lastPrinted>
  <dcterms:created xsi:type="dcterms:W3CDTF">2019-01-21T06:27:00Z</dcterms:created>
  <dcterms:modified xsi:type="dcterms:W3CDTF">2019-05-16T04:30:00Z</dcterms:modified>
</cp:coreProperties>
</file>